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7.25pt" o:ole="">
            <v:imagedata r:id="rId8" o:title=""/>
          </v:shape>
          <o:OLEObject Type="Embed" ProgID="Word.Picture.8" ShapeID="_x0000_i1025" DrawAspect="Content" ObjectID="_1825487850"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303C83AA" w:rsidR="00DF20A3" w:rsidRPr="00B72587" w:rsidRDefault="00DF20A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V</w:t>
      </w:r>
      <w:r w:rsidR="00EA2183" w:rsidRPr="00B72587">
        <w:rPr>
          <w:rFonts w:ascii="Times New Roman" w:hAnsi="Times New Roman" w:cs="Times New Roman"/>
          <w:sz w:val="24"/>
          <w:szCs w:val="24"/>
          <w:lang w:eastAsia="ar-SA"/>
        </w:rPr>
        <w:t xml:space="preserve">iešųjų pirkimų komisijos </w:t>
      </w:r>
      <w:r w:rsidR="005A3FE2" w:rsidRPr="00B72587">
        <w:rPr>
          <w:rFonts w:ascii="Times New Roman" w:hAnsi="Times New Roman" w:cs="Times New Roman"/>
          <w:sz w:val="24"/>
          <w:szCs w:val="24"/>
          <w:lang w:eastAsia="ar-SA"/>
        </w:rPr>
        <w:t>2025-</w:t>
      </w:r>
    </w:p>
    <w:p w14:paraId="29A6891A" w14:textId="1C93EE45" w:rsidR="00DF20A3" w:rsidRPr="00B72587" w:rsidRDefault="00EA218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 xml:space="preserve">posėdžio </w:t>
      </w:r>
      <w:r w:rsidR="00DF7C4C" w:rsidRPr="00B72587">
        <w:rPr>
          <w:rFonts w:ascii="Times New Roman" w:hAnsi="Times New Roman" w:cs="Times New Roman"/>
          <w:sz w:val="24"/>
          <w:szCs w:val="24"/>
          <w:lang w:eastAsia="ar-SA"/>
        </w:rPr>
        <w:t>protokolu Nr. VP4-</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4D12A7A8" w:rsidR="00DF20A3" w:rsidRPr="009256D6" w:rsidRDefault="00673B4E" w:rsidP="00194042">
      <w:pPr>
        <w:pStyle w:val="prastasiniatinklio"/>
        <w:jc w:val="center"/>
        <w:rPr>
          <w:rFonts w:ascii="Times New Roman" w:hAnsi="Times New Roman" w:cs="Times New Roman"/>
          <w:b/>
        </w:rPr>
      </w:pPr>
      <w:r w:rsidRPr="00673B4E">
        <w:rPr>
          <w:rFonts w:asciiTheme="majorBidi" w:hAnsiTheme="majorBidi" w:cstheme="majorBidi"/>
          <w:b/>
        </w:rPr>
        <w:t>SKUODO PSPC REGISTRATŪROS LENTYNŲ SISTEM</w:t>
      </w:r>
      <w:r w:rsidR="006E5ED9">
        <w:rPr>
          <w:rFonts w:asciiTheme="majorBidi" w:hAnsiTheme="majorBidi" w:cstheme="majorBidi"/>
          <w:b/>
        </w:rPr>
        <w:t>Ų</w:t>
      </w:r>
      <w:r>
        <w:rPr>
          <w:bCs/>
        </w:rPr>
        <w:t xml:space="preserve"> </w:t>
      </w:r>
      <w:r w:rsidR="00093863">
        <w:rPr>
          <w:rFonts w:ascii="Times New Roman" w:hAnsi="Times New Roman" w:cs="Times New Roman"/>
          <w:b/>
        </w:rPr>
        <w:t>P</w:t>
      </w:r>
      <w:r w:rsidR="00254766">
        <w:rPr>
          <w:rFonts w:ascii="Times New Roman" w:hAnsi="Times New Roman" w:cs="Times New Roman"/>
          <w:b/>
        </w:rPr>
        <w:t>IRKIMUI</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niatinklio"/>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46F997DA"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w:t>
      </w:r>
      <w:r w:rsidR="00996077">
        <w:rPr>
          <w:rFonts w:ascii="Times New Roman" w:hAnsi="Times New Roman" w:cs="Times New Roman"/>
          <w:color w:val="000000"/>
        </w:rPr>
        <w:t>e</w:t>
      </w:r>
      <w:r w:rsidRPr="00853181">
        <w:rPr>
          <w:rFonts w:ascii="Times New Roman" w:hAnsi="Times New Roman" w:cs="Times New Roman"/>
          <w:color w:val="000000"/>
        </w:rPr>
        <w:t>.</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4E2F4908" w14:textId="77777777" w:rsidR="00E400D1" w:rsidRDefault="00E400D1" w:rsidP="00E400D1">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 xml:space="preserve">1.7. Šis pirkimas nebus vykdomas naudojantis Centrinės perkančiosios organizacijos (toliau – CPO.LT) katalogu todėl, kad </w:t>
      </w:r>
      <w:r>
        <w:rPr>
          <w:rFonts w:ascii="Times New Roman" w:hAnsi="Times New Roman" w:cs="Times New Roman"/>
        </w:rPr>
        <w:t>tokių prekių</w:t>
      </w:r>
      <w:r w:rsidRPr="00445C15">
        <w:rPr>
          <w:rFonts w:ascii="Times New Roman" w:hAnsi="Times New Roman" w:cs="Times New Roman"/>
        </w:rPr>
        <w:t xml:space="preserve"> CPO.LT elektronin</w:t>
      </w:r>
      <w:r>
        <w:rPr>
          <w:rFonts w:ascii="Times New Roman" w:hAnsi="Times New Roman" w:cs="Times New Roman"/>
        </w:rPr>
        <w:t>iame</w:t>
      </w:r>
      <w:r w:rsidRPr="00445C15">
        <w:rPr>
          <w:rFonts w:ascii="Times New Roman" w:hAnsi="Times New Roman" w:cs="Times New Roman"/>
        </w:rPr>
        <w:t xml:space="preserve"> katalog</w:t>
      </w:r>
      <w:r>
        <w:rPr>
          <w:rFonts w:ascii="Times New Roman" w:hAnsi="Times New Roman" w:cs="Times New Roman"/>
        </w:rPr>
        <w:t>e nėra</w:t>
      </w:r>
      <w:r w:rsidRPr="00445C15">
        <w:rPr>
          <w:rFonts w:ascii="Times New Roman" w:hAnsi="Times New Roman" w:cs="Times New Roman"/>
        </w:rPr>
        <w:t>.</w:t>
      </w: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Default="00D021D5" w:rsidP="00D021D5">
      <w:pPr>
        <w:pStyle w:val="prastasiniatinklio"/>
        <w:spacing w:before="0" w:beforeAutospacing="0" w:after="0" w:afterAutospacing="0"/>
        <w:ind w:firstLine="1296"/>
        <w:jc w:val="both"/>
        <w:rPr>
          <w:rFonts w:ascii="Times New Roman" w:hAnsi="Times New Roman" w:cs="Times New Roman"/>
        </w:rPr>
      </w:pPr>
    </w:p>
    <w:p w14:paraId="18D40B26"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6D65588C"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5E33D594"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13726857" w14:textId="77777777" w:rsidR="00B2149A" w:rsidRPr="00875CC1" w:rsidRDefault="00B2149A" w:rsidP="005A7C48">
      <w:pPr>
        <w:pStyle w:val="prastasiniatinklio"/>
        <w:spacing w:before="0" w:beforeAutospacing="0" w:after="0" w:afterAutospacing="0"/>
        <w:jc w:val="both"/>
        <w:rPr>
          <w:rFonts w:ascii="Times New Roman" w:hAnsi="Times New Roman" w:cs="Times New Roman"/>
        </w:rPr>
      </w:pPr>
    </w:p>
    <w:p w14:paraId="2FED8871" w14:textId="4C3C9040"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niatinklio"/>
        <w:spacing w:before="0" w:beforeAutospacing="0" w:after="0" w:afterAutospacing="0"/>
        <w:jc w:val="center"/>
        <w:rPr>
          <w:rFonts w:ascii="Times New Roman" w:hAnsi="Times New Roman" w:cs="Times New Roman"/>
          <w:b/>
          <w:bCs/>
        </w:rPr>
      </w:pPr>
    </w:p>
    <w:p w14:paraId="7FEE194E" w14:textId="78834F7B" w:rsidR="00AC5615" w:rsidRPr="00AC5615" w:rsidRDefault="00DF20A3" w:rsidP="00673B4E">
      <w:pPr>
        <w:spacing w:after="0" w:line="240" w:lineRule="auto"/>
        <w:ind w:firstLine="1296"/>
        <w:jc w:val="both"/>
        <w:rPr>
          <w:rFonts w:ascii="Times New Roman" w:hAnsi="Times New Roman" w:cs="Times New Roman"/>
          <w:color w:val="00000A"/>
          <w:sz w:val="24"/>
          <w:szCs w:val="24"/>
        </w:rPr>
      </w:pPr>
      <w:r w:rsidRPr="00AC5615">
        <w:rPr>
          <w:rFonts w:ascii="Times New Roman" w:hAnsi="Times New Roman" w:cs="Times New Roman"/>
          <w:sz w:val="24"/>
          <w:szCs w:val="24"/>
        </w:rPr>
        <w:t>2.1.</w:t>
      </w:r>
      <w:r w:rsidR="00D22924" w:rsidRPr="00AC5615">
        <w:rPr>
          <w:rFonts w:ascii="Times New Roman" w:hAnsi="Times New Roman" w:cs="Times New Roman"/>
          <w:sz w:val="24"/>
          <w:szCs w:val="24"/>
        </w:rPr>
        <w:t xml:space="preserve"> </w:t>
      </w:r>
      <w:r w:rsidR="000E53F2" w:rsidRPr="00AC5615">
        <w:rPr>
          <w:rFonts w:ascii="Times New Roman" w:hAnsi="Times New Roman" w:cs="Times New Roman"/>
          <w:sz w:val="24"/>
          <w:szCs w:val="24"/>
        </w:rPr>
        <w:t xml:space="preserve">Skuodo rajono savivaldybės administracijos centrinė perkančioji organizacija (toliau–Skuodo CPO) atlieka </w:t>
      </w:r>
      <w:r w:rsidR="00673B4E" w:rsidRPr="00673B4E">
        <w:rPr>
          <w:rFonts w:ascii="Times New Roman" w:hAnsi="Times New Roman" w:cs="Times New Roman"/>
          <w:sz w:val="24"/>
          <w:szCs w:val="24"/>
        </w:rPr>
        <w:t>Skuodo PSPC registratūros lentynų sistem</w:t>
      </w:r>
      <w:r w:rsidR="006E5ED9">
        <w:rPr>
          <w:rFonts w:ascii="Times New Roman" w:hAnsi="Times New Roman" w:cs="Times New Roman"/>
          <w:sz w:val="24"/>
          <w:szCs w:val="24"/>
        </w:rPr>
        <w:t>ų</w:t>
      </w:r>
      <w:r w:rsidR="00673B4E" w:rsidRPr="00673B4E">
        <w:rPr>
          <w:rFonts w:ascii="Times New Roman" w:hAnsi="Times New Roman" w:cs="Times New Roman"/>
          <w:sz w:val="24"/>
          <w:szCs w:val="24"/>
        </w:rPr>
        <w:t xml:space="preserve"> pirkim</w:t>
      </w:r>
      <w:r w:rsidR="00673B4E">
        <w:rPr>
          <w:rFonts w:ascii="Times New Roman" w:hAnsi="Times New Roman" w:cs="Times New Roman"/>
          <w:sz w:val="24"/>
          <w:szCs w:val="24"/>
        </w:rPr>
        <w:t xml:space="preserve">ą </w:t>
      </w:r>
      <w:r w:rsidR="00AC5615" w:rsidRPr="00AC5615">
        <w:rPr>
          <w:rFonts w:ascii="Times New Roman" w:hAnsi="Times New Roman" w:cs="Times New Roman"/>
          <w:color w:val="00000A"/>
          <w:sz w:val="24"/>
          <w:szCs w:val="24"/>
        </w:rPr>
        <w:t>(toliau − Pirkimas)</w:t>
      </w:r>
      <w:r w:rsidR="00673B4E">
        <w:rPr>
          <w:rFonts w:ascii="Times New Roman" w:hAnsi="Times New Roman" w:cs="Times New Roman"/>
          <w:color w:val="00000A"/>
          <w:sz w:val="24"/>
          <w:szCs w:val="24"/>
        </w:rPr>
        <w:t>.</w:t>
      </w:r>
      <w:r w:rsidR="00AC5615" w:rsidRPr="00AC5615">
        <w:rPr>
          <w:rFonts w:ascii="Times New Roman" w:hAnsi="Times New Roman" w:cs="Times New Roman"/>
          <w:color w:val="00000A"/>
          <w:sz w:val="24"/>
          <w:szCs w:val="24"/>
        </w:rPr>
        <w:t xml:space="preserve"> </w:t>
      </w:r>
    </w:p>
    <w:p w14:paraId="6C60F4E6" w14:textId="636F800C" w:rsidR="00495531" w:rsidRDefault="00D22924" w:rsidP="00D22924">
      <w:pPr>
        <w:spacing w:after="0" w:line="240" w:lineRule="auto"/>
        <w:jc w:val="both"/>
        <w:textAlignment w:val="baseline"/>
        <w:rPr>
          <w:rFonts w:ascii="Times New Roman" w:hAnsi="Times New Roman" w:cs="Times New Roman"/>
          <w:color w:val="00000A"/>
          <w:sz w:val="24"/>
          <w:szCs w:val="24"/>
        </w:rPr>
      </w:pPr>
      <w:r w:rsidRPr="00AC5615">
        <w:rPr>
          <w:rFonts w:ascii="Times New Roman" w:hAnsi="Times New Roman" w:cs="Times New Roman"/>
          <w:color w:val="00000A"/>
          <w:sz w:val="24"/>
          <w:szCs w:val="24"/>
        </w:rPr>
        <w:tab/>
        <w:t xml:space="preserve">2.2. Pirkimas </w:t>
      </w:r>
      <w:r w:rsidR="00673B4E">
        <w:rPr>
          <w:rFonts w:ascii="Times New Roman" w:hAnsi="Times New Roman" w:cs="Times New Roman"/>
          <w:color w:val="00000A"/>
          <w:sz w:val="24"/>
          <w:szCs w:val="24"/>
        </w:rPr>
        <w:t>ne</w:t>
      </w:r>
      <w:r w:rsidRPr="00AC5615">
        <w:rPr>
          <w:rFonts w:ascii="Times New Roman" w:hAnsi="Times New Roman" w:cs="Times New Roman"/>
          <w:color w:val="00000A"/>
          <w:sz w:val="24"/>
          <w:szCs w:val="24"/>
        </w:rPr>
        <w:t>skaidomas į dalis</w:t>
      </w:r>
      <w:r w:rsidR="00495531">
        <w:rPr>
          <w:rFonts w:ascii="Times New Roman" w:hAnsi="Times New Roman" w:cs="Times New Roman"/>
          <w:color w:val="00000A"/>
          <w:sz w:val="24"/>
          <w:szCs w:val="24"/>
        </w:rPr>
        <w:t>:</w:t>
      </w:r>
    </w:p>
    <w:p w14:paraId="1440B199" w14:textId="2BCA1188" w:rsidR="001A512B" w:rsidRPr="005D6850" w:rsidRDefault="00495531" w:rsidP="001A4047">
      <w:pPr>
        <w:spacing w:after="0" w:line="240" w:lineRule="auto"/>
        <w:jc w:val="both"/>
        <w:textAlignment w:val="baseline"/>
        <w:rPr>
          <w:rFonts w:ascii="Times New Roman" w:hAnsi="Times New Roman" w:cs="Times New Roman"/>
          <w:b/>
          <w:bCs/>
          <w:iCs/>
          <w:sz w:val="24"/>
          <w:szCs w:val="24"/>
        </w:rPr>
      </w:pPr>
      <w:r>
        <w:rPr>
          <w:rFonts w:ascii="Times New Roman" w:hAnsi="Times New Roman" w:cs="Times New Roman"/>
          <w:color w:val="00000A"/>
          <w:sz w:val="24"/>
          <w:szCs w:val="24"/>
        </w:rPr>
        <w:tab/>
      </w:r>
      <w:r w:rsidR="00095303">
        <w:rPr>
          <w:rFonts w:ascii="Times New Roman" w:hAnsi="Times New Roman" w:cs="Times New Roman"/>
          <w:color w:val="00000A"/>
          <w:sz w:val="24"/>
          <w:szCs w:val="24"/>
        </w:rPr>
        <w:t xml:space="preserve">2.3. </w:t>
      </w:r>
      <w:r w:rsidR="00145334" w:rsidRPr="005D6850">
        <w:rPr>
          <w:rFonts w:ascii="Times New Roman" w:hAnsi="Times New Roman" w:cs="Times New Roman"/>
          <w:iCs/>
          <w:sz w:val="24"/>
          <w:szCs w:val="24"/>
        </w:rPr>
        <w:t>Detal</w:t>
      </w:r>
      <w:r w:rsidR="00725EB1" w:rsidRPr="005D6850">
        <w:rPr>
          <w:rFonts w:ascii="Times New Roman" w:hAnsi="Times New Roman" w:cs="Times New Roman"/>
          <w:iCs/>
          <w:sz w:val="24"/>
          <w:szCs w:val="24"/>
        </w:rPr>
        <w:t>u</w:t>
      </w:r>
      <w:r w:rsidR="00145334" w:rsidRPr="005D6850">
        <w:rPr>
          <w:rFonts w:ascii="Times New Roman" w:hAnsi="Times New Roman" w:cs="Times New Roman"/>
          <w:iCs/>
          <w:sz w:val="24"/>
          <w:szCs w:val="24"/>
        </w:rPr>
        <w:t xml:space="preserve">s </w:t>
      </w:r>
      <w:r w:rsidR="00F93955" w:rsidRPr="005D6850">
        <w:rPr>
          <w:rFonts w:ascii="Times New Roman" w:hAnsi="Times New Roman" w:cs="Times New Roman"/>
          <w:iCs/>
          <w:sz w:val="24"/>
          <w:szCs w:val="24"/>
        </w:rPr>
        <w:t>prek</w:t>
      </w:r>
      <w:r w:rsidR="00555065" w:rsidRPr="005D6850">
        <w:rPr>
          <w:rFonts w:ascii="Times New Roman" w:hAnsi="Times New Roman" w:cs="Times New Roman"/>
          <w:iCs/>
          <w:sz w:val="24"/>
          <w:szCs w:val="24"/>
        </w:rPr>
        <w:t>ių</w:t>
      </w:r>
      <w:r w:rsidR="00F93955" w:rsidRPr="005D6850">
        <w:rPr>
          <w:rFonts w:ascii="Times New Roman" w:hAnsi="Times New Roman" w:cs="Times New Roman"/>
          <w:iCs/>
          <w:sz w:val="24"/>
          <w:szCs w:val="24"/>
        </w:rPr>
        <w:t xml:space="preserve"> </w:t>
      </w:r>
      <w:r w:rsidR="00145334" w:rsidRPr="005D6850">
        <w:rPr>
          <w:rFonts w:ascii="Times New Roman" w:hAnsi="Times New Roman" w:cs="Times New Roman"/>
          <w:iCs/>
          <w:sz w:val="24"/>
          <w:szCs w:val="24"/>
        </w:rPr>
        <w:t>aprašyma</w:t>
      </w:r>
      <w:r w:rsidR="00725EB1" w:rsidRPr="005D6850">
        <w:rPr>
          <w:rFonts w:ascii="Times New Roman" w:hAnsi="Times New Roman" w:cs="Times New Roman"/>
          <w:iCs/>
          <w:sz w:val="24"/>
          <w:szCs w:val="24"/>
        </w:rPr>
        <w:t>s</w:t>
      </w:r>
      <w:r w:rsidR="00145334" w:rsidRPr="005D6850">
        <w:rPr>
          <w:rFonts w:ascii="Times New Roman" w:hAnsi="Times New Roman" w:cs="Times New Roman"/>
          <w:iCs/>
          <w:sz w:val="24"/>
          <w:szCs w:val="24"/>
        </w:rPr>
        <w:t xml:space="preserve"> ir reikalavimai pateikiami Pirkimo sąlygų </w:t>
      </w:r>
      <w:r w:rsidR="00455643">
        <w:rPr>
          <w:rFonts w:ascii="Times New Roman" w:hAnsi="Times New Roman" w:cs="Times New Roman"/>
          <w:iCs/>
          <w:sz w:val="24"/>
          <w:szCs w:val="24"/>
        </w:rPr>
        <w:t xml:space="preserve">2 </w:t>
      </w:r>
      <w:r w:rsidR="00145334" w:rsidRPr="005D6850">
        <w:rPr>
          <w:rFonts w:ascii="Times New Roman" w:hAnsi="Times New Roman" w:cs="Times New Roman"/>
          <w:iCs/>
          <w:sz w:val="24"/>
          <w:szCs w:val="24"/>
        </w:rPr>
        <w:t>priede „Techninė specifikacija“.</w:t>
      </w:r>
      <w:r w:rsidR="00D90B9B" w:rsidRPr="005D6850">
        <w:rPr>
          <w:rFonts w:ascii="Times New Roman" w:hAnsi="Times New Roman" w:cs="Times New Roman"/>
          <w:iCs/>
          <w:sz w:val="24"/>
          <w:szCs w:val="24"/>
        </w:rPr>
        <w:t xml:space="preserve"> </w:t>
      </w:r>
      <w:r w:rsidR="002903FB" w:rsidRPr="005D6850">
        <w:rPr>
          <w:rFonts w:ascii="Times New Roman" w:hAnsi="Times New Roman" w:cs="Times New Roman"/>
          <w:b/>
          <w:bCs/>
          <w:iCs/>
          <w:sz w:val="24"/>
          <w:szCs w:val="24"/>
        </w:rPr>
        <w:t>Planuojama maksimali Pirkimo vertė –</w:t>
      </w:r>
      <w:r w:rsidR="004F7B7B">
        <w:rPr>
          <w:rFonts w:ascii="Times New Roman" w:hAnsi="Times New Roman" w:cs="Times New Roman"/>
          <w:b/>
          <w:bCs/>
          <w:iCs/>
          <w:sz w:val="24"/>
          <w:szCs w:val="24"/>
        </w:rPr>
        <w:t xml:space="preserve"> 33 527,27 </w:t>
      </w:r>
      <w:r w:rsidR="002903FB" w:rsidRPr="005D6850">
        <w:rPr>
          <w:rFonts w:ascii="Times New Roman" w:hAnsi="Times New Roman" w:cs="Times New Roman"/>
          <w:b/>
          <w:bCs/>
          <w:iCs/>
          <w:sz w:val="24"/>
          <w:szCs w:val="24"/>
        </w:rPr>
        <w:t xml:space="preserve">Eur </w:t>
      </w:r>
      <w:r w:rsidR="00FB5B4C" w:rsidRPr="005D6850">
        <w:rPr>
          <w:rFonts w:ascii="Times New Roman" w:hAnsi="Times New Roman" w:cs="Times New Roman"/>
          <w:b/>
          <w:bCs/>
          <w:iCs/>
          <w:sz w:val="24"/>
          <w:szCs w:val="24"/>
        </w:rPr>
        <w:t xml:space="preserve">be </w:t>
      </w:r>
      <w:r w:rsidR="002903FB" w:rsidRPr="005D6850">
        <w:rPr>
          <w:rFonts w:ascii="Times New Roman" w:hAnsi="Times New Roman" w:cs="Times New Roman"/>
          <w:b/>
          <w:bCs/>
          <w:iCs/>
          <w:sz w:val="24"/>
          <w:szCs w:val="24"/>
        </w:rPr>
        <w:t>PVM.</w:t>
      </w:r>
    </w:p>
    <w:p w14:paraId="5796A412" w14:textId="430BF86D" w:rsidR="00145334" w:rsidRPr="0088446C" w:rsidRDefault="00145334" w:rsidP="00145334">
      <w:pPr>
        <w:pStyle w:val="Body2"/>
        <w:spacing w:after="0"/>
        <w:ind w:firstLine="1276"/>
        <w:rPr>
          <w:sz w:val="24"/>
          <w:szCs w:val="24"/>
          <w:lang w:val="lt-LT"/>
        </w:rPr>
      </w:pPr>
      <w:r w:rsidRPr="00D34311">
        <w:rPr>
          <w:rFonts w:cs="Times New Roman"/>
          <w:iCs/>
          <w:lang w:val="lt-LT"/>
        </w:rPr>
        <w:t>2.</w:t>
      </w:r>
      <w:r w:rsidR="00095303">
        <w:rPr>
          <w:rFonts w:cs="Times New Roman"/>
          <w:iCs/>
          <w:lang w:val="lt-LT"/>
        </w:rPr>
        <w:t>4</w:t>
      </w:r>
      <w:r w:rsidRPr="00D34311">
        <w:rPr>
          <w:rFonts w:cs="Times New Roman"/>
          <w:iCs/>
          <w:lang w:val="lt-LT"/>
        </w:rPr>
        <w:t xml:space="preserve">. </w:t>
      </w:r>
      <w:r w:rsidRPr="0088446C">
        <w:rPr>
          <w:rFonts w:cs="Times New Roman"/>
          <w:iCs/>
          <w:sz w:val="24"/>
          <w:lang w:val="lt-LT"/>
        </w:rPr>
        <w:t>Prekių pristatymo vieta</w:t>
      </w:r>
      <w:r w:rsidRPr="00D34311">
        <w:rPr>
          <w:rFonts w:cs="Times New Roman"/>
          <w:iCs/>
          <w:sz w:val="24"/>
          <w:lang w:val="lt-LT"/>
        </w:rPr>
        <w:t xml:space="preserve"> </w:t>
      </w:r>
      <w:r w:rsidRPr="00D34311">
        <w:rPr>
          <w:rFonts w:cs="Times New Roman"/>
          <w:iCs/>
          <w:lang w:val="lt-LT"/>
        </w:rPr>
        <w:t>–</w:t>
      </w:r>
      <w:r w:rsidR="00673B4E">
        <w:rPr>
          <w:rFonts w:cs="Times New Roman"/>
          <w:iCs/>
          <w:lang w:val="lt-LT"/>
        </w:rPr>
        <w:t xml:space="preserve"> VšĮ Skuodo PSPC</w:t>
      </w:r>
      <w:r w:rsidRPr="000B59A6">
        <w:rPr>
          <w:sz w:val="24"/>
          <w:szCs w:val="24"/>
          <w:lang w:val="lt-LT"/>
        </w:rPr>
        <w:t>,</w:t>
      </w:r>
      <w:r>
        <w:rPr>
          <w:sz w:val="24"/>
          <w:szCs w:val="24"/>
          <w:lang w:val="lt-LT"/>
        </w:rPr>
        <w:t xml:space="preserve"> </w:t>
      </w:r>
      <w:r w:rsidR="00673B4E">
        <w:rPr>
          <w:sz w:val="24"/>
          <w:szCs w:val="24"/>
          <w:lang w:val="lt-LT"/>
        </w:rPr>
        <w:t xml:space="preserve">Šatrijos </w:t>
      </w:r>
      <w:r>
        <w:rPr>
          <w:sz w:val="24"/>
          <w:szCs w:val="24"/>
          <w:lang w:val="lt-LT"/>
        </w:rPr>
        <w:t xml:space="preserve">g. </w:t>
      </w:r>
      <w:r w:rsidR="00673B4E">
        <w:rPr>
          <w:sz w:val="24"/>
          <w:szCs w:val="24"/>
          <w:lang w:val="lt-LT"/>
        </w:rPr>
        <w:t>5</w:t>
      </w:r>
      <w:r>
        <w:rPr>
          <w:sz w:val="24"/>
          <w:szCs w:val="24"/>
          <w:lang w:val="lt-LT"/>
        </w:rPr>
        <w:t>, LT-</w:t>
      </w:r>
      <w:r w:rsidR="004F53F4" w:rsidRPr="004F53F4">
        <w:rPr>
          <w:sz w:val="24"/>
          <w:szCs w:val="24"/>
          <w:lang w:val="lt-LT"/>
        </w:rPr>
        <w:t>98114</w:t>
      </w:r>
      <w:r w:rsidR="005343D8">
        <w:rPr>
          <w:sz w:val="24"/>
          <w:szCs w:val="24"/>
          <w:lang w:val="lt-LT"/>
        </w:rPr>
        <w:t xml:space="preserve"> Skuodas</w:t>
      </w:r>
      <w:r>
        <w:rPr>
          <w:sz w:val="24"/>
          <w:szCs w:val="24"/>
          <w:lang w:val="lt-LT"/>
        </w:rPr>
        <w:t xml:space="preserve">. Prekių pristatymo terminas – ne vėliau kaip per </w:t>
      </w:r>
      <w:r w:rsidR="00673B4E">
        <w:rPr>
          <w:sz w:val="24"/>
          <w:szCs w:val="24"/>
          <w:lang w:val="lt-LT"/>
        </w:rPr>
        <w:t>3</w:t>
      </w:r>
      <w:r>
        <w:rPr>
          <w:sz w:val="24"/>
          <w:szCs w:val="24"/>
          <w:lang w:val="lt-LT"/>
        </w:rPr>
        <w:t xml:space="preserve"> mėnesius nuo Prek</w:t>
      </w:r>
      <w:r w:rsidR="00C66A3F">
        <w:rPr>
          <w:sz w:val="24"/>
          <w:szCs w:val="24"/>
          <w:lang w:val="lt-LT"/>
        </w:rPr>
        <w:t>ių</w:t>
      </w:r>
      <w:r>
        <w:rPr>
          <w:sz w:val="24"/>
          <w:szCs w:val="24"/>
          <w:lang w:val="lt-LT"/>
        </w:rPr>
        <w:t xml:space="preserve"> pirkimo ir pardavimo sutarties pasirašymo</w:t>
      </w:r>
      <w:r w:rsidR="00AC5615">
        <w:rPr>
          <w:sz w:val="24"/>
          <w:szCs w:val="24"/>
          <w:lang w:val="lt-LT"/>
        </w:rPr>
        <w:t>.</w:t>
      </w:r>
    </w:p>
    <w:p w14:paraId="492135BB" w14:textId="4C35251A" w:rsidR="00145334" w:rsidRDefault="00145334" w:rsidP="0014533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w:t>
      </w:r>
      <w:r w:rsidR="00095303">
        <w:rPr>
          <w:rFonts w:ascii="Times New Roman" w:hAnsi="Times New Roman" w:cs="Times New Roman"/>
          <w:iCs/>
        </w:rPr>
        <w:t>5</w:t>
      </w:r>
      <w:r>
        <w:rPr>
          <w:rFonts w:ascii="Times New Roman" w:hAnsi="Times New Roman" w:cs="Times New Roman"/>
          <w:iCs/>
        </w:rPr>
        <w:t xml:space="preserve">. </w:t>
      </w:r>
      <w:r w:rsidRPr="00FF2BA8">
        <w:rPr>
          <w:rFonts w:ascii="Times New Roman" w:hAnsi="Times New Roman" w:cs="Times New Roman"/>
          <w:iCs/>
        </w:rPr>
        <w:t>Jei pirkimo dokumentuose nurodomas konkretus modelis ar šaltinis, konkretus procesas ar prekės ženklas, patentas, tipai, konkreti kilmė ar gamyba, gali būti pateikiamas lygiavertis objektas nurodytajam. Tiekėjas atsako už patikimos informacijos apie visas sąlygas bei įsipareigojimus, galinčius turėti įtakos pasiūlymo sumai ar pobūdžiui, pateikimą. Jei tiekėjas laimi konkursą, nebebus priimtas joks reikalavimas pakeisti pasiūlymo sumą arba sąlygas, grindžiamas klaidomis ar praleidimais.</w:t>
      </w:r>
    </w:p>
    <w:p w14:paraId="2B2E5284" w14:textId="795AD68B" w:rsidR="004A3001" w:rsidRDefault="00884259" w:rsidP="007E0D6E">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095303">
        <w:rPr>
          <w:rFonts w:ascii="Times New Roman" w:hAnsi="Times New Roman" w:cs="Times New Roman"/>
          <w:color w:val="000000"/>
          <w:sz w:val="24"/>
          <w:szCs w:val="24"/>
        </w:rPr>
        <w:t>6</w:t>
      </w:r>
      <w:r w:rsidR="007C2E7B">
        <w:rPr>
          <w:rFonts w:ascii="Times New Roman" w:hAnsi="Times New Roman" w:cs="Times New Roman"/>
          <w:color w:val="000000"/>
          <w:sz w:val="24"/>
          <w:szCs w:val="24"/>
        </w:rPr>
        <w:t xml:space="preserve">. </w:t>
      </w:r>
      <w:r w:rsidR="00384D68" w:rsidRPr="00384D68">
        <w:rPr>
          <w:rFonts w:ascii="Times New Roman" w:hAnsi="Times New Roman" w:cs="Times New Roman"/>
          <w:color w:val="000000"/>
          <w:sz w:val="24"/>
          <w:szCs w:val="24"/>
        </w:rPr>
        <w:t>Atliekamas žaliasis pirkimas.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r w:rsidR="00BF0E81">
        <w:rPr>
          <w:rFonts w:ascii="Times New Roman" w:hAnsi="Times New Roman" w:cs="Times New Roman"/>
          <w:color w:val="000000"/>
          <w:sz w:val="24"/>
          <w:szCs w:val="24"/>
        </w:rPr>
        <w:t xml:space="preserve"> 1.</w:t>
      </w:r>
      <w:r w:rsidR="00384D68" w:rsidRPr="00384D68">
        <w:rPr>
          <w:rFonts w:ascii="Times New Roman" w:hAnsi="Times New Roman" w:cs="Times New Roman"/>
          <w:color w:val="000000"/>
          <w:sz w:val="24"/>
          <w:szCs w:val="24"/>
        </w:rPr>
        <w:t xml:space="preserve"> </w:t>
      </w:r>
      <w:r w:rsidR="002671A3" w:rsidRPr="002671A3">
        <w:rPr>
          <w:rFonts w:ascii="Times New Roman" w:hAnsi="Times New Roman" w:cs="Times New Roman"/>
          <w:color w:val="000000"/>
          <w:sz w:val="24"/>
          <w:szCs w:val="24"/>
        </w:rPr>
        <w:t xml:space="preserve">Jeigu Prekės supakuojamos į antrinę pakuotę, ji turi būti perdirbamoji pakuotė pagal Lietuvos Respublikos mokesčio už aplinkos teršimą įstatymo nuostatas. </w:t>
      </w:r>
      <w:r w:rsidR="00BF0E81">
        <w:rPr>
          <w:rFonts w:ascii="Times New Roman" w:hAnsi="Times New Roman" w:cs="Times New Roman"/>
          <w:color w:val="000000"/>
          <w:sz w:val="24"/>
          <w:szCs w:val="24"/>
        </w:rPr>
        <w:t>2. V</w:t>
      </w:r>
      <w:r w:rsidR="002671A3" w:rsidRPr="002671A3">
        <w:rPr>
          <w:rFonts w:ascii="Times New Roman" w:hAnsi="Times New Roman" w:cs="Times New Roman"/>
          <w:color w:val="000000"/>
          <w:sz w:val="24"/>
          <w:szCs w:val="24"/>
        </w:rPr>
        <w:t>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127F9073" w14:textId="1EA1343B" w:rsidR="00714844" w:rsidRPr="00AA4B6E" w:rsidRDefault="00714844" w:rsidP="00095303">
      <w:pPr>
        <w:tabs>
          <w:tab w:val="left" w:pos="1276"/>
          <w:tab w:val="left" w:pos="1843"/>
        </w:tabs>
        <w:spacing w:after="0" w:line="240" w:lineRule="auto"/>
        <w:jc w:val="both"/>
        <w:rPr>
          <w:rFonts w:ascii="Times New Roman" w:hAnsi="Times New Roman" w:cs="Times New Roman"/>
          <w:sz w:val="24"/>
          <w:szCs w:val="24"/>
        </w:rPr>
      </w:pPr>
      <w:r>
        <w:rPr>
          <w:rFonts w:ascii="Times New Roman" w:hAnsi="Times New Roman" w:cs="Times New Roman"/>
        </w:rPr>
        <w:tab/>
      </w:r>
      <w:r w:rsidRPr="00AA4B6E">
        <w:rPr>
          <w:rFonts w:ascii="Times New Roman" w:hAnsi="Times New Roman" w:cs="Times New Roman"/>
          <w:sz w:val="24"/>
          <w:szCs w:val="24"/>
        </w:rPr>
        <w:t>2.</w:t>
      </w:r>
      <w:r w:rsidR="00F83E47">
        <w:rPr>
          <w:rFonts w:ascii="Times New Roman" w:hAnsi="Times New Roman" w:cs="Times New Roman"/>
          <w:sz w:val="24"/>
          <w:szCs w:val="24"/>
        </w:rPr>
        <w:t>6</w:t>
      </w:r>
      <w:r w:rsidRPr="00AA4B6E">
        <w:rPr>
          <w:rFonts w:ascii="Times New Roman" w:hAnsi="Times New Roman" w:cs="Times New Roman"/>
          <w:sz w:val="24"/>
          <w:szCs w:val="24"/>
        </w:rPr>
        <w:t xml:space="preserve">. </w:t>
      </w:r>
      <w:r w:rsidR="00EC453C" w:rsidRPr="00EC453C">
        <w:rPr>
          <w:rFonts w:ascii="Times New Roman" w:hAnsi="Times New Roman" w:cs="Times New Roman"/>
          <w:sz w:val="24"/>
          <w:szCs w:val="24"/>
        </w:rPr>
        <w:t xml:space="preserve">Pirkimas atliekamas, </w:t>
      </w:r>
      <w:r w:rsidR="00BF0E81" w:rsidRPr="00BF0E81">
        <w:rPr>
          <w:rFonts w:ascii="Times New Roman" w:hAnsi="Times New Roman" w:cs="Times New Roman"/>
          <w:sz w:val="24"/>
          <w:szCs w:val="24"/>
        </w:rPr>
        <w:t>įgyvendinant projektą „Sveikatos centro teikiamų sveikatos priežiūros paslaugų infrastruktūros modernizavimas“ Nr. 09-022-P-0023, kuris finansuojamas 2021-2027 m. Europos Sąjungos fondų ir Lietuvos Respublikos valstybės biudžeto lėšomis.</w:t>
      </w:r>
    </w:p>
    <w:p w14:paraId="0776BF3A" w14:textId="77777777"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2BB10404" w:rsidR="00DF20A3" w:rsidRPr="00985087" w:rsidRDefault="00DF20A3" w:rsidP="00AD020C">
      <w:pPr>
        <w:pStyle w:val="prastasiniatinklio"/>
        <w:tabs>
          <w:tab w:val="left" w:pos="5387"/>
        </w:tabs>
        <w:spacing w:before="0" w:beforeAutospacing="0" w:after="0" w:afterAutospacing="0"/>
        <w:ind w:firstLine="1276"/>
        <w:jc w:val="both"/>
        <w:rPr>
          <w:rFonts w:ascii="Times New Roman" w:hAnsi="Times New Roman" w:cs="Times New Roman"/>
          <w:i/>
          <w:iCs/>
        </w:rPr>
      </w:pPr>
      <w:r w:rsidRPr="00065761">
        <w:rPr>
          <w:rFonts w:ascii="Times New Roman" w:hAnsi="Times New Roman" w:cs="Times New Roman"/>
        </w:rPr>
        <w:t xml:space="preserve">5.1. </w:t>
      </w:r>
      <w:r w:rsidRPr="00985087">
        <w:rPr>
          <w:rFonts w:ascii="Times New Roman" w:hAnsi="Times New Roman" w:cs="Times New Roman"/>
          <w:i/>
          <w:iCs/>
        </w:rPr>
        <w:t>Tiekėjas gali pateik</w:t>
      </w:r>
      <w:r w:rsidR="006D3645" w:rsidRPr="00985087">
        <w:rPr>
          <w:rFonts w:ascii="Times New Roman" w:hAnsi="Times New Roman" w:cs="Times New Roman"/>
          <w:i/>
          <w:iCs/>
        </w:rPr>
        <w:t>ti tik vieną pasiūlymą</w:t>
      </w:r>
      <w:r w:rsidR="0082328A" w:rsidRPr="00985087">
        <w:rPr>
          <w:rFonts w:ascii="Times New Roman" w:hAnsi="Times New Roman" w:cs="Times New Roman"/>
          <w:i/>
          <w:iCs/>
        </w:rPr>
        <w:t xml:space="preserve"> vienai, kelioms arba visoms pirkimo dalims</w:t>
      </w:r>
      <w:r w:rsidR="00985087" w:rsidRPr="00985087">
        <w:rPr>
          <w:rFonts w:ascii="Times New Roman" w:hAnsi="Times New Roman" w:cs="Times New Roman"/>
          <w:i/>
          <w:iCs/>
        </w:rPr>
        <w:t>.</w:t>
      </w:r>
      <w:r w:rsidR="001357FB" w:rsidRPr="001357FB">
        <w:t xml:space="preserve"> </w:t>
      </w:r>
      <w:r w:rsidR="001357FB" w:rsidRPr="001357FB">
        <w:rPr>
          <w:rFonts w:ascii="Times New Roman" w:hAnsi="Times New Roman" w:cs="Times New Roman"/>
        </w:rPr>
        <w:t>Neleidžiama pateikti alternatyvi</w:t>
      </w:r>
      <w:r w:rsidR="00B64511">
        <w:rPr>
          <w:rFonts w:ascii="Times New Roman" w:hAnsi="Times New Roman" w:cs="Times New Roman"/>
        </w:rPr>
        <w:t>ų</w:t>
      </w:r>
      <w:r w:rsidR="001357FB" w:rsidRPr="001357FB">
        <w:rPr>
          <w:rFonts w:ascii="Times New Roman" w:hAnsi="Times New Roman" w:cs="Times New Roman"/>
        </w:rPr>
        <w:t xml:space="preserve"> pasiūlym</w:t>
      </w:r>
      <w:r w:rsidR="00B64511">
        <w:rPr>
          <w:rFonts w:ascii="Times New Roman" w:hAnsi="Times New Roman" w:cs="Times New Roman"/>
        </w:rPr>
        <w:t>ų</w:t>
      </w:r>
      <w:r w:rsidR="001357FB" w:rsidRPr="001357FB">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6AB11573" w:rsidR="007065C5" w:rsidRPr="007065C5" w:rsidRDefault="007065C5" w:rsidP="007065C5">
      <w:pPr>
        <w:pStyle w:val="prastasiniatinklio"/>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 xml:space="preserve">užpildyta ir pasirašyta Techninė specifikacija </w:t>
      </w:r>
      <w:r w:rsidRPr="0082328A">
        <w:rPr>
          <w:rFonts w:ascii="Times New Roman" w:hAnsi="Times New Roman" w:cs="Times New Roman"/>
          <w:b/>
          <w:bCs/>
        </w:rPr>
        <w:t>(sąlygų 2 priedas);</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lastRenderedPageBreak/>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lastRenderedPageBreak/>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lastRenderedPageBreak/>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69C520E3"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0D3D370B" w14:textId="488761CC"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p w14:paraId="455115B1" w14:textId="77777777" w:rsidR="000D57C9" w:rsidRPr="00065761" w:rsidRDefault="000D57C9" w:rsidP="00C12B7B">
      <w:pPr>
        <w:pStyle w:val="prastasiniatinklio"/>
        <w:spacing w:before="0" w:beforeAutospacing="0" w:after="0" w:afterAutospacing="0"/>
        <w:jc w:val="center"/>
        <w:rPr>
          <w:rFonts w:ascii="Times New Roman" w:hAnsi="Times New Roman" w:cs="Times New Roman"/>
          <w:b/>
          <w:bCs/>
        </w:rPr>
      </w:pPr>
    </w:p>
    <w:sectPr w:rsidR="000D57C9" w:rsidRPr="00065761" w:rsidSect="00AD496D">
      <w:headerReference w:type="default" r:id="rId17"/>
      <w:pgSz w:w="11906" w:h="16838" w:code="9"/>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480D5" w14:textId="77777777" w:rsidR="004D1AAD" w:rsidRDefault="004D1AAD">
      <w:pPr>
        <w:spacing w:after="0" w:line="240" w:lineRule="auto"/>
      </w:pPr>
      <w:r>
        <w:separator/>
      </w:r>
    </w:p>
  </w:endnote>
  <w:endnote w:type="continuationSeparator" w:id="0">
    <w:p w14:paraId="2754E166" w14:textId="77777777" w:rsidR="004D1AAD" w:rsidRDefault="004D1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0C9D6" w14:textId="77777777" w:rsidR="004D1AAD" w:rsidRDefault="004D1AAD">
      <w:pPr>
        <w:spacing w:after="0" w:line="240" w:lineRule="auto"/>
      </w:pPr>
      <w:r>
        <w:separator/>
      </w:r>
    </w:p>
  </w:footnote>
  <w:footnote w:type="continuationSeparator" w:id="0">
    <w:p w14:paraId="64B49B1E" w14:textId="77777777" w:rsidR="004D1AAD" w:rsidRDefault="004D1A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AC5370">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022820">
    <w:abstractNumId w:val="0"/>
  </w:num>
  <w:num w:numId="2" w16cid:durableId="1437286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965"/>
    <w:rsid w:val="00024DE3"/>
    <w:rsid w:val="000258D3"/>
    <w:rsid w:val="00027CBB"/>
    <w:rsid w:val="00033322"/>
    <w:rsid w:val="00033790"/>
    <w:rsid w:val="00033A34"/>
    <w:rsid w:val="00035FAC"/>
    <w:rsid w:val="00037398"/>
    <w:rsid w:val="00040567"/>
    <w:rsid w:val="00040A45"/>
    <w:rsid w:val="00044ADE"/>
    <w:rsid w:val="00051873"/>
    <w:rsid w:val="00061577"/>
    <w:rsid w:val="00065827"/>
    <w:rsid w:val="00065FBD"/>
    <w:rsid w:val="0007006F"/>
    <w:rsid w:val="00071FC3"/>
    <w:rsid w:val="00072A25"/>
    <w:rsid w:val="00073312"/>
    <w:rsid w:val="00076452"/>
    <w:rsid w:val="00077B42"/>
    <w:rsid w:val="00077BCD"/>
    <w:rsid w:val="00093863"/>
    <w:rsid w:val="00095303"/>
    <w:rsid w:val="0009748C"/>
    <w:rsid w:val="0009794D"/>
    <w:rsid w:val="000A1C86"/>
    <w:rsid w:val="000A2DD1"/>
    <w:rsid w:val="000A432F"/>
    <w:rsid w:val="000A4341"/>
    <w:rsid w:val="000A488D"/>
    <w:rsid w:val="000A6287"/>
    <w:rsid w:val="000B1138"/>
    <w:rsid w:val="000B14D2"/>
    <w:rsid w:val="000B59A6"/>
    <w:rsid w:val="000B7E01"/>
    <w:rsid w:val="000C015B"/>
    <w:rsid w:val="000C30D7"/>
    <w:rsid w:val="000C3701"/>
    <w:rsid w:val="000C4D74"/>
    <w:rsid w:val="000C7792"/>
    <w:rsid w:val="000D0746"/>
    <w:rsid w:val="000D114C"/>
    <w:rsid w:val="000D2286"/>
    <w:rsid w:val="000D57C9"/>
    <w:rsid w:val="000D5E98"/>
    <w:rsid w:val="000D68CD"/>
    <w:rsid w:val="000D7411"/>
    <w:rsid w:val="000D7986"/>
    <w:rsid w:val="000E17B1"/>
    <w:rsid w:val="000E3BE8"/>
    <w:rsid w:val="000E53F2"/>
    <w:rsid w:val="000E61B9"/>
    <w:rsid w:val="000E79DE"/>
    <w:rsid w:val="000F0616"/>
    <w:rsid w:val="000F0B77"/>
    <w:rsid w:val="000F2B24"/>
    <w:rsid w:val="000F351D"/>
    <w:rsid w:val="000F3CD5"/>
    <w:rsid w:val="000F60E3"/>
    <w:rsid w:val="000F74A0"/>
    <w:rsid w:val="000F7B92"/>
    <w:rsid w:val="00101B20"/>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357FB"/>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6CE7"/>
    <w:rsid w:val="0017770D"/>
    <w:rsid w:val="0018138C"/>
    <w:rsid w:val="00184A48"/>
    <w:rsid w:val="001931FC"/>
    <w:rsid w:val="00194042"/>
    <w:rsid w:val="00196E00"/>
    <w:rsid w:val="001973AE"/>
    <w:rsid w:val="00197602"/>
    <w:rsid w:val="001A0939"/>
    <w:rsid w:val="001A19FD"/>
    <w:rsid w:val="001A35B2"/>
    <w:rsid w:val="001A4047"/>
    <w:rsid w:val="001A469A"/>
    <w:rsid w:val="001A512B"/>
    <w:rsid w:val="001A5620"/>
    <w:rsid w:val="001B0DA4"/>
    <w:rsid w:val="001B5724"/>
    <w:rsid w:val="001C0466"/>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274C0"/>
    <w:rsid w:val="0023229E"/>
    <w:rsid w:val="0023415D"/>
    <w:rsid w:val="002366EE"/>
    <w:rsid w:val="002373BF"/>
    <w:rsid w:val="002401B5"/>
    <w:rsid w:val="00240DB7"/>
    <w:rsid w:val="00244B4A"/>
    <w:rsid w:val="00244FCC"/>
    <w:rsid w:val="00247D92"/>
    <w:rsid w:val="00254072"/>
    <w:rsid w:val="00254766"/>
    <w:rsid w:val="00255F9B"/>
    <w:rsid w:val="002571A6"/>
    <w:rsid w:val="0026417A"/>
    <w:rsid w:val="00264B6B"/>
    <w:rsid w:val="002664DC"/>
    <w:rsid w:val="002671A3"/>
    <w:rsid w:val="00270E9B"/>
    <w:rsid w:val="002760F3"/>
    <w:rsid w:val="002903FB"/>
    <w:rsid w:val="00290F2F"/>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40BF"/>
    <w:rsid w:val="002D56B0"/>
    <w:rsid w:val="002E0126"/>
    <w:rsid w:val="002E36CE"/>
    <w:rsid w:val="002E587E"/>
    <w:rsid w:val="002E673F"/>
    <w:rsid w:val="002F1458"/>
    <w:rsid w:val="002F42E6"/>
    <w:rsid w:val="002F4B7F"/>
    <w:rsid w:val="002F72F7"/>
    <w:rsid w:val="002F7761"/>
    <w:rsid w:val="002F7A30"/>
    <w:rsid w:val="002F7BB7"/>
    <w:rsid w:val="00300360"/>
    <w:rsid w:val="0030576F"/>
    <w:rsid w:val="003059D9"/>
    <w:rsid w:val="00306425"/>
    <w:rsid w:val="00312F54"/>
    <w:rsid w:val="00313012"/>
    <w:rsid w:val="003137B6"/>
    <w:rsid w:val="003215B0"/>
    <w:rsid w:val="003240BE"/>
    <w:rsid w:val="00326E3B"/>
    <w:rsid w:val="00330450"/>
    <w:rsid w:val="003316E5"/>
    <w:rsid w:val="00334275"/>
    <w:rsid w:val="003363E6"/>
    <w:rsid w:val="003442D9"/>
    <w:rsid w:val="0034511E"/>
    <w:rsid w:val="003554B5"/>
    <w:rsid w:val="00356030"/>
    <w:rsid w:val="00357014"/>
    <w:rsid w:val="00360332"/>
    <w:rsid w:val="00360634"/>
    <w:rsid w:val="00365540"/>
    <w:rsid w:val="00366F56"/>
    <w:rsid w:val="00370B8E"/>
    <w:rsid w:val="0037361C"/>
    <w:rsid w:val="003760E6"/>
    <w:rsid w:val="00377C53"/>
    <w:rsid w:val="0038145A"/>
    <w:rsid w:val="00384D68"/>
    <w:rsid w:val="00386EE0"/>
    <w:rsid w:val="00387304"/>
    <w:rsid w:val="00390DA9"/>
    <w:rsid w:val="00390F72"/>
    <w:rsid w:val="00392506"/>
    <w:rsid w:val="0039319B"/>
    <w:rsid w:val="00394C1C"/>
    <w:rsid w:val="00394FFF"/>
    <w:rsid w:val="003A0EC8"/>
    <w:rsid w:val="003A3360"/>
    <w:rsid w:val="003A3ED2"/>
    <w:rsid w:val="003B1642"/>
    <w:rsid w:val="003B274B"/>
    <w:rsid w:val="003B41C8"/>
    <w:rsid w:val="003B4C3C"/>
    <w:rsid w:val="003B5A87"/>
    <w:rsid w:val="003B6904"/>
    <w:rsid w:val="003B6E50"/>
    <w:rsid w:val="003C35DD"/>
    <w:rsid w:val="003C497F"/>
    <w:rsid w:val="003C738C"/>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020"/>
    <w:rsid w:val="003F6191"/>
    <w:rsid w:val="00400F0F"/>
    <w:rsid w:val="00403359"/>
    <w:rsid w:val="004056A2"/>
    <w:rsid w:val="00415878"/>
    <w:rsid w:val="00417783"/>
    <w:rsid w:val="004213AD"/>
    <w:rsid w:val="00422376"/>
    <w:rsid w:val="004228EB"/>
    <w:rsid w:val="0042514B"/>
    <w:rsid w:val="004271F4"/>
    <w:rsid w:val="004303C6"/>
    <w:rsid w:val="00433D5F"/>
    <w:rsid w:val="00436B5A"/>
    <w:rsid w:val="00436E37"/>
    <w:rsid w:val="00441230"/>
    <w:rsid w:val="00443000"/>
    <w:rsid w:val="00444DBD"/>
    <w:rsid w:val="00447480"/>
    <w:rsid w:val="00450B6B"/>
    <w:rsid w:val="004517C7"/>
    <w:rsid w:val="0045181A"/>
    <w:rsid w:val="00451F98"/>
    <w:rsid w:val="00453C0D"/>
    <w:rsid w:val="00454BF4"/>
    <w:rsid w:val="00455643"/>
    <w:rsid w:val="00462B50"/>
    <w:rsid w:val="00465609"/>
    <w:rsid w:val="00467A3F"/>
    <w:rsid w:val="00470AB6"/>
    <w:rsid w:val="00474503"/>
    <w:rsid w:val="0047489C"/>
    <w:rsid w:val="00474E0D"/>
    <w:rsid w:val="00475B1C"/>
    <w:rsid w:val="004766E5"/>
    <w:rsid w:val="00480592"/>
    <w:rsid w:val="004814F3"/>
    <w:rsid w:val="00481C13"/>
    <w:rsid w:val="00481D00"/>
    <w:rsid w:val="00487A90"/>
    <w:rsid w:val="00492058"/>
    <w:rsid w:val="00494392"/>
    <w:rsid w:val="00495531"/>
    <w:rsid w:val="004961D6"/>
    <w:rsid w:val="004969E0"/>
    <w:rsid w:val="004A0231"/>
    <w:rsid w:val="004A106E"/>
    <w:rsid w:val="004A17F4"/>
    <w:rsid w:val="004A20C7"/>
    <w:rsid w:val="004A3001"/>
    <w:rsid w:val="004A7F07"/>
    <w:rsid w:val="004B16DE"/>
    <w:rsid w:val="004B59DC"/>
    <w:rsid w:val="004B728F"/>
    <w:rsid w:val="004C18FF"/>
    <w:rsid w:val="004C1B5C"/>
    <w:rsid w:val="004C22D2"/>
    <w:rsid w:val="004C5CF7"/>
    <w:rsid w:val="004D0E63"/>
    <w:rsid w:val="004D1AAD"/>
    <w:rsid w:val="004D5FE5"/>
    <w:rsid w:val="004E02A5"/>
    <w:rsid w:val="004E23B4"/>
    <w:rsid w:val="004E32FD"/>
    <w:rsid w:val="004E5E91"/>
    <w:rsid w:val="004E6A06"/>
    <w:rsid w:val="004F4DCD"/>
    <w:rsid w:val="004F53F4"/>
    <w:rsid w:val="004F6BC9"/>
    <w:rsid w:val="004F7B7B"/>
    <w:rsid w:val="00503F22"/>
    <w:rsid w:val="00504674"/>
    <w:rsid w:val="00505612"/>
    <w:rsid w:val="005075DC"/>
    <w:rsid w:val="00507BEE"/>
    <w:rsid w:val="00512E55"/>
    <w:rsid w:val="005135FF"/>
    <w:rsid w:val="005143CC"/>
    <w:rsid w:val="0051507B"/>
    <w:rsid w:val="0051591F"/>
    <w:rsid w:val="00515F00"/>
    <w:rsid w:val="005166CB"/>
    <w:rsid w:val="00517A55"/>
    <w:rsid w:val="005203BE"/>
    <w:rsid w:val="00522575"/>
    <w:rsid w:val="005272F7"/>
    <w:rsid w:val="00527BFB"/>
    <w:rsid w:val="00527FC9"/>
    <w:rsid w:val="00531B68"/>
    <w:rsid w:val="00533A2C"/>
    <w:rsid w:val="005343D8"/>
    <w:rsid w:val="00535F64"/>
    <w:rsid w:val="0053659F"/>
    <w:rsid w:val="0053730B"/>
    <w:rsid w:val="00537934"/>
    <w:rsid w:val="00540BBE"/>
    <w:rsid w:val="00544020"/>
    <w:rsid w:val="00544CCD"/>
    <w:rsid w:val="00545EF7"/>
    <w:rsid w:val="005509D0"/>
    <w:rsid w:val="00551DE1"/>
    <w:rsid w:val="00553D62"/>
    <w:rsid w:val="00555065"/>
    <w:rsid w:val="00555D8A"/>
    <w:rsid w:val="00564403"/>
    <w:rsid w:val="005658F1"/>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A7C48"/>
    <w:rsid w:val="005B2F91"/>
    <w:rsid w:val="005B4902"/>
    <w:rsid w:val="005B702B"/>
    <w:rsid w:val="005C0E73"/>
    <w:rsid w:val="005C1B5C"/>
    <w:rsid w:val="005C2F22"/>
    <w:rsid w:val="005C62FA"/>
    <w:rsid w:val="005D0015"/>
    <w:rsid w:val="005D4D07"/>
    <w:rsid w:val="005D59E5"/>
    <w:rsid w:val="005D6850"/>
    <w:rsid w:val="005D6DA2"/>
    <w:rsid w:val="005E0BFB"/>
    <w:rsid w:val="005E4B22"/>
    <w:rsid w:val="005E4B61"/>
    <w:rsid w:val="005E65E7"/>
    <w:rsid w:val="005E7A6D"/>
    <w:rsid w:val="005F06D2"/>
    <w:rsid w:val="005F0B76"/>
    <w:rsid w:val="005F115B"/>
    <w:rsid w:val="005F5A28"/>
    <w:rsid w:val="005F6574"/>
    <w:rsid w:val="00600AB0"/>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2E61"/>
    <w:rsid w:val="00664C65"/>
    <w:rsid w:val="00665575"/>
    <w:rsid w:val="00671915"/>
    <w:rsid w:val="00673B4E"/>
    <w:rsid w:val="00675357"/>
    <w:rsid w:val="00683046"/>
    <w:rsid w:val="0068324B"/>
    <w:rsid w:val="00683EC8"/>
    <w:rsid w:val="00683ED9"/>
    <w:rsid w:val="006869BC"/>
    <w:rsid w:val="00686CDA"/>
    <w:rsid w:val="00687508"/>
    <w:rsid w:val="006877D9"/>
    <w:rsid w:val="00690A33"/>
    <w:rsid w:val="00691AEC"/>
    <w:rsid w:val="00691F5D"/>
    <w:rsid w:val="006951C1"/>
    <w:rsid w:val="0069604D"/>
    <w:rsid w:val="00696BF1"/>
    <w:rsid w:val="006A1573"/>
    <w:rsid w:val="006A3018"/>
    <w:rsid w:val="006A4163"/>
    <w:rsid w:val="006A4ABD"/>
    <w:rsid w:val="006A55A6"/>
    <w:rsid w:val="006A6DEF"/>
    <w:rsid w:val="006B0FB7"/>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ED9"/>
    <w:rsid w:val="006E5F00"/>
    <w:rsid w:val="006E6E95"/>
    <w:rsid w:val="006F0B4A"/>
    <w:rsid w:val="006F1868"/>
    <w:rsid w:val="006F4CC7"/>
    <w:rsid w:val="006F6877"/>
    <w:rsid w:val="007002A4"/>
    <w:rsid w:val="00700B83"/>
    <w:rsid w:val="00703DFA"/>
    <w:rsid w:val="007065C5"/>
    <w:rsid w:val="00706E60"/>
    <w:rsid w:val="00707043"/>
    <w:rsid w:val="007105E2"/>
    <w:rsid w:val="00710822"/>
    <w:rsid w:val="00712284"/>
    <w:rsid w:val="00714844"/>
    <w:rsid w:val="007148E2"/>
    <w:rsid w:val="00714981"/>
    <w:rsid w:val="00714E53"/>
    <w:rsid w:val="00716345"/>
    <w:rsid w:val="007169FF"/>
    <w:rsid w:val="00717DF7"/>
    <w:rsid w:val="00722265"/>
    <w:rsid w:val="007231B6"/>
    <w:rsid w:val="0072516F"/>
    <w:rsid w:val="007259DC"/>
    <w:rsid w:val="00725EB1"/>
    <w:rsid w:val="00735CE6"/>
    <w:rsid w:val="00737B21"/>
    <w:rsid w:val="00740CDC"/>
    <w:rsid w:val="007449B2"/>
    <w:rsid w:val="007453DA"/>
    <w:rsid w:val="00754582"/>
    <w:rsid w:val="0075626C"/>
    <w:rsid w:val="0075634A"/>
    <w:rsid w:val="00757C47"/>
    <w:rsid w:val="00757F18"/>
    <w:rsid w:val="007612BC"/>
    <w:rsid w:val="00764EC1"/>
    <w:rsid w:val="00767330"/>
    <w:rsid w:val="00771257"/>
    <w:rsid w:val="0077246E"/>
    <w:rsid w:val="007729CC"/>
    <w:rsid w:val="00773945"/>
    <w:rsid w:val="00775ACF"/>
    <w:rsid w:val="00776678"/>
    <w:rsid w:val="0078135A"/>
    <w:rsid w:val="007823AA"/>
    <w:rsid w:val="00782D4D"/>
    <w:rsid w:val="007839FA"/>
    <w:rsid w:val="00783C9F"/>
    <w:rsid w:val="00793CCB"/>
    <w:rsid w:val="00795156"/>
    <w:rsid w:val="007957D6"/>
    <w:rsid w:val="00796B76"/>
    <w:rsid w:val="00796F40"/>
    <w:rsid w:val="007A1A31"/>
    <w:rsid w:val="007A1BDE"/>
    <w:rsid w:val="007A2791"/>
    <w:rsid w:val="007A37CA"/>
    <w:rsid w:val="007A4C37"/>
    <w:rsid w:val="007A5032"/>
    <w:rsid w:val="007A58CE"/>
    <w:rsid w:val="007A6E00"/>
    <w:rsid w:val="007B0413"/>
    <w:rsid w:val="007B140C"/>
    <w:rsid w:val="007B532D"/>
    <w:rsid w:val="007B603B"/>
    <w:rsid w:val="007B7C78"/>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F7F"/>
    <w:rsid w:val="0080210F"/>
    <w:rsid w:val="00802CD0"/>
    <w:rsid w:val="00806C70"/>
    <w:rsid w:val="00806E14"/>
    <w:rsid w:val="008073F1"/>
    <w:rsid w:val="00810165"/>
    <w:rsid w:val="008107E2"/>
    <w:rsid w:val="00811C8C"/>
    <w:rsid w:val="00812A65"/>
    <w:rsid w:val="00812AFA"/>
    <w:rsid w:val="008210D9"/>
    <w:rsid w:val="0082328A"/>
    <w:rsid w:val="008243BF"/>
    <w:rsid w:val="00824AE4"/>
    <w:rsid w:val="008264F0"/>
    <w:rsid w:val="00826A22"/>
    <w:rsid w:val="00834E8B"/>
    <w:rsid w:val="008354F9"/>
    <w:rsid w:val="008357E4"/>
    <w:rsid w:val="00835B4D"/>
    <w:rsid w:val="00836213"/>
    <w:rsid w:val="008365F5"/>
    <w:rsid w:val="008438B8"/>
    <w:rsid w:val="00846546"/>
    <w:rsid w:val="008554FF"/>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1334"/>
    <w:rsid w:val="00893AAE"/>
    <w:rsid w:val="0089505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4239"/>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2E35"/>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85087"/>
    <w:rsid w:val="00990E15"/>
    <w:rsid w:val="00991498"/>
    <w:rsid w:val="00993487"/>
    <w:rsid w:val="00994367"/>
    <w:rsid w:val="0099458E"/>
    <w:rsid w:val="00996077"/>
    <w:rsid w:val="009A25B3"/>
    <w:rsid w:val="009A58B9"/>
    <w:rsid w:val="009B277F"/>
    <w:rsid w:val="009B2EB7"/>
    <w:rsid w:val="009B4684"/>
    <w:rsid w:val="009B4E49"/>
    <w:rsid w:val="009B55D4"/>
    <w:rsid w:val="009B6AA7"/>
    <w:rsid w:val="009B6C1A"/>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2260"/>
    <w:rsid w:val="00A033DE"/>
    <w:rsid w:val="00A05829"/>
    <w:rsid w:val="00A10EEC"/>
    <w:rsid w:val="00A116B8"/>
    <w:rsid w:val="00A125FE"/>
    <w:rsid w:val="00A15C89"/>
    <w:rsid w:val="00A16F2A"/>
    <w:rsid w:val="00A17822"/>
    <w:rsid w:val="00A20D5B"/>
    <w:rsid w:val="00A21444"/>
    <w:rsid w:val="00A220D6"/>
    <w:rsid w:val="00A26BAB"/>
    <w:rsid w:val="00A30325"/>
    <w:rsid w:val="00A32F67"/>
    <w:rsid w:val="00A34165"/>
    <w:rsid w:val="00A346F4"/>
    <w:rsid w:val="00A36833"/>
    <w:rsid w:val="00A3768E"/>
    <w:rsid w:val="00A40418"/>
    <w:rsid w:val="00A405EA"/>
    <w:rsid w:val="00A4262F"/>
    <w:rsid w:val="00A4511F"/>
    <w:rsid w:val="00A45523"/>
    <w:rsid w:val="00A45CC0"/>
    <w:rsid w:val="00A4705A"/>
    <w:rsid w:val="00A501D5"/>
    <w:rsid w:val="00A5141B"/>
    <w:rsid w:val="00A51940"/>
    <w:rsid w:val="00A523DD"/>
    <w:rsid w:val="00A541EF"/>
    <w:rsid w:val="00A54344"/>
    <w:rsid w:val="00A5549B"/>
    <w:rsid w:val="00A55A3F"/>
    <w:rsid w:val="00A561BA"/>
    <w:rsid w:val="00A565BE"/>
    <w:rsid w:val="00A56C5D"/>
    <w:rsid w:val="00A56CD1"/>
    <w:rsid w:val="00A57552"/>
    <w:rsid w:val="00A66289"/>
    <w:rsid w:val="00A66CB1"/>
    <w:rsid w:val="00A67799"/>
    <w:rsid w:val="00A709C2"/>
    <w:rsid w:val="00A71261"/>
    <w:rsid w:val="00A729CC"/>
    <w:rsid w:val="00A771BF"/>
    <w:rsid w:val="00A80892"/>
    <w:rsid w:val="00A83096"/>
    <w:rsid w:val="00A85E6F"/>
    <w:rsid w:val="00A86E2D"/>
    <w:rsid w:val="00A92D54"/>
    <w:rsid w:val="00A940F6"/>
    <w:rsid w:val="00A95B18"/>
    <w:rsid w:val="00A97424"/>
    <w:rsid w:val="00AA02D7"/>
    <w:rsid w:val="00AA05D4"/>
    <w:rsid w:val="00AA24D2"/>
    <w:rsid w:val="00AA4B6E"/>
    <w:rsid w:val="00AA6355"/>
    <w:rsid w:val="00AA6AC2"/>
    <w:rsid w:val="00AB41AA"/>
    <w:rsid w:val="00AB7350"/>
    <w:rsid w:val="00AC005B"/>
    <w:rsid w:val="00AC3778"/>
    <w:rsid w:val="00AC3CF4"/>
    <w:rsid w:val="00AC5302"/>
    <w:rsid w:val="00AC5370"/>
    <w:rsid w:val="00AC5615"/>
    <w:rsid w:val="00AC5646"/>
    <w:rsid w:val="00AD020C"/>
    <w:rsid w:val="00AD0B81"/>
    <w:rsid w:val="00AD3013"/>
    <w:rsid w:val="00AD4852"/>
    <w:rsid w:val="00AD496D"/>
    <w:rsid w:val="00AD57D3"/>
    <w:rsid w:val="00AD5E14"/>
    <w:rsid w:val="00AD7737"/>
    <w:rsid w:val="00AE0260"/>
    <w:rsid w:val="00AE05EF"/>
    <w:rsid w:val="00AE29BF"/>
    <w:rsid w:val="00AE2C4B"/>
    <w:rsid w:val="00AE2CAC"/>
    <w:rsid w:val="00AE3F3D"/>
    <w:rsid w:val="00AE692A"/>
    <w:rsid w:val="00AF2786"/>
    <w:rsid w:val="00AF288D"/>
    <w:rsid w:val="00AF5092"/>
    <w:rsid w:val="00B03786"/>
    <w:rsid w:val="00B07EB9"/>
    <w:rsid w:val="00B10325"/>
    <w:rsid w:val="00B10B1F"/>
    <w:rsid w:val="00B124DE"/>
    <w:rsid w:val="00B13991"/>
    <w:rsid w:val="00B14F1C"/>
    <w:rsid w:val="00B15872"/>
    <w:rsid w:val="00B17041"/>
    <w:rsid w:val="00B211F3"/>
    <w:rsid w:val="00B2149A"/>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1BE7"/>
    <w:rsid w:val="00B451C9"/>
    <w:rsid w:val="00B465AE"/>
    <w:rsid w:val="00B50197"/>
    <w:rsid w:val="00B51FBA"/>
    <w:rsid w:val="00B52C44"/>
    <w:rsid w:val="00B5344A"/>
    <w:rsid w:val="00B53DEC"/>
    <w:rsid w:val="00B551C9"/>
    <w:rsid w:val="00B56842"/>
    <w:rsid w:val="00B61320"/>
    <w:rsid w:val="00B63AFC"/>
    <w:rsid w:val="00B63CE5"/>
    <w:rsid w:val="00B64511"/>
    <w:rsid w:val="00B65E72"/>
    <w:rsid w:val="00B72587"/>
    <w:rsid w:val="00B746BD"/>
    <w:rsid w:val="00B74A78"/>
    <w:rsid w:val="00B7578A"/>
    <w:rsid w:val="00B7767B"/>
    <w:rsid w:val="00B80662"/>
    <w:rsid w:val="00B8083F"/>
    <w:rsid w:val="00B821C8"/>
    <w:rsid w:val="00B870CA"/>
    <w:rsid w:val="00B9029C"/>
    <w:rsid w:val="00B916D2"/>
    <w:rsid w:val="00B91F53"/>
    <w:rsid w:val="00BA171D"/>
    <w:rsid w:val="00BA31EA"/>
    <w:rsid w:val="00BA343C"/>
    <w:rsid w:val="00BB032D"/>
    <w:rsid w:val="00BB3571"/>
    <w:rsid w:val="00BB45FF"/>
    <w:rsid w:val="00BB548D"/>
    <w:rsid w:val="00BB5757"/>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0E81"/>
    <w:rsid w:val="00BF337F"/>
    <w:rsid w:val="00BF428F"/>
    <w:rsid w:val="00BF5E1E"/>
    <w:rsid w:val="00C027E3"/>
    <w:rsid w:val="00C0565C"/>
    <w:rsid w:val="00C12B7B"/>
    <w:rsid w:val="00C1443C"/>
    <w:rsid w:val="00C14B05"/>
    <w:rsid w:val="00C16ECC"/>
    <w:rsid w:val="00C21225"/>
    <w:rsid w:val="00C2449F"/>
    <w:rsid w:val="00C267D6"/>
    <w:rsid w:val="00C27A43"/>
    <w:rsid w:val="00C3175B"/>
    <w:rsid w:val="00C317A7"/>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47FF"/>
    <w:rsid w:val="00C65C7F"/>
    <w:rsid w:val="00C66A3F"/>
    <w:rsid w:val="00C66E9C"/>
    <w:rsid w:val="00C700B2"/>
    <w:rsid w:val="00C77602"/>
    <w:rsid w:val="00C8005D"/>
    <w:rsid w:val="00C85834"/>
    <w:rsid w:val="00C8756E"/>
    <w:rsid w:val="00C951A5"/>
    <w:rsid w:val="00C95BE1"/>
    <w:rsid w:val="00C95E8C"/>
    <w:rsid w:val="00C9633E"/>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30D3"/>
    <w:rsid w:val="00CF3BD3"/>
    <w:rsid w:val="00CF3E1E"/>
    <w:rsid w:val="00CF43C3"/>
    <w:rsid w:val="00CF564E"/>
    <w:rsid w:val="00CF5BC8"/>
    <w:rsid w:val="00CF7DE7"/>
    <w:rsid w:val="00D00023"/>
    <w:rsid w:val="00D01C9A"/>
    <w:rsid w:val="00D021D5"/>
    <w:rsid w:val="00D045D0"/>
    <w:rsid w:val="00D11CDD"/>
    <w:rsid w:val="00D11F82"/>
    <w:rsid w:val="00D16791"/>
    <w:rsid w:val="00D211FC"/>
    <w:rsid w:val="00D22924"/>
    <w:rsid w:val="00D23B3D"/>
    <w:rsid w:val="00D32A3D"/>
    <w:rsid w:val="00D34311"/>
    <w:rsid w:val="00D35A10"/>
    <w:rsid w:val="00D36009"/>
    <w:rsid w:val="00D366FF"/>
    <w:rsid w:val="00D436C8"/>
    <w:rsid w:val="00D43BE0"/>
    <w:rsid w:val="00D43D3C"/>
    <w:rsid w:val="00D45D97"/>
    <w:rsid w:val="00D51A50"/>
    <w:rsid w:val="00D53113"/>
    <w:rsid w:val="00D542B9"/>
    <w:rsid w:val="00D542E1"/>
    <w:rsid w:val="00D55CDF"/>
    <w:rsid w:val="00D57117"/>
    <w:rsid w:val="00D65E8E"/>
    <w:rsid w:val="00D6652F"/>
    <w:rsid w:val="00D66E43"/>
    <w:rsid w:val="00D71017"/>
    <w:rsid w:val="00D726EE"/>
    <w:rsid w:val="00D75896"/>
    <w:rsid w:val="00D769F1"/>
    <w:rsid w:val="00D76F0F"/>
    <w:rsid w:val="00D8064C"/>
    <w:rsid w:val="00D8225E"/>
    <w:rsid w:val="00D832C3"/>
    <w:rsid w:val="00D84676"/>
    <w:rsid w:val="00D90B9B"/>
    <w:rsid w:val="00D91492"/>
    <w:rsid w:val="00D92E65"/>
    <w:rsid w:val="00D92F45"/>
    <w:rsid w:val="00D95EC0"/>
    <w:rsid w:val="00DA0A64"/>
    <w:rsid w:val="00DA1A37"/>
    <w:rsid w:val="00DA2424"/>
    <w:rsid w:val="00DA5063"/>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1234"/>
    <w:rsid w:val="00E042A2"/>
    <w:rsid w:val="00E058E6"/>
    <w:rsid w:val="00E10181"/>
    <w:rsid w:val="00E12419"/>
    <w:rsid w:val="00E135A8"/>
    <w:rsid w:val="00E1519D"/>
    <w:rsid w:val="00E15944"/>
    <w:rsid w:val="00E15B76"/>
    <w:rsid w:val="00E17420"/>
    <w:rsid w:val="00E234F2"/>
    <w:rsid w:val="00E2519A"/>
    <w:rsid w:val="00E258F3"/>
    <w:rsid w:val="00E26D78"/>
    <w:rsid w:val="00E26DD4"/>
    <w:rsid w:val="00E33F32"/>
    <w:rsid w:val="00E34B55"/>
    <w:rsid w:val="00E37013"/>
    <w:rsid w:val="00E400D1"/>
    <w:rsid w:val="00E40853"/>
    <w:rsid w:val="00E41D12"/>
    <w:rsid w:val="00E44020"/>
    <w:rsid w:val="00E45B06"/>
    <w:rsid w:val="00E50B2A"/>
    <w:rsid w:val="00E51F94"/>
    <w:rsid w:val="00E52286"/>
    <w:rsid w:val="00E5236B"/>
    <w:rsid w:val="00E52B22"/>
    <w:rsid w:val="00E52E48"/>
    <w:rsid w:val="00E559F0"/>
    <w:rsid w:val="00E56D8F"/>
    <w:rsid w:val="00E57762"/>
    <w:rsid w:val="00E60BE7"/>
    <w:rsid w:val="00E64A05"/>
    <w:rsid w:val="00E64B08"/>
    <w:rsid w:val="00E64B42"/>
    <w:rsid w:val="00E64C81"/>
    <w:rsid w:val="00E71A83"/>
    <w:rsid w:val="00E816C7"/>
    <w:rsid w:val="00E83ADB"/>
    <w:rsid w:val="00E84AF6"/>
    <w:rsid w:val="00E93FCE"/>
    <w:rsid w:val="00E95F89"/>
    <w:rsid w:val="00E96026"/>
    <w:rsid w:val="00E96485"/>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156"/>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2849"/>
    <w:rsid w:val="00F73CB0"/>
    <w:rsid w:val="00F748CA"/>
    <w:rsid w:val="00F74DE9"/>
    <w:rsid w:val="00F80A98"/>
    <w:rsid w:val="00F83E47"/>
    <w:rsid w:val="00F841A7"/>
    <w:rsid w:val="00F8475E"/>
    <w:rsid w:val="00F8633A"/>
    <w:rsid w:val="00F87DCA"/>
    <w:rsid w:val="00F87FFB"/>
    <w:rsid w:val="00F9193A"/>
    <w:rsid w:val="00F928F4"/>
    <w:rsid w:val="00F92924"/>
    <w:rsid w:val="00F92AB1"/>
    <w:rsid w:val="00F93955"/>
    <w:rsid w:val="00F94BDA"/>
    <w:rsid w:val="00F95C88"/>
    <w:rsid w:val="00FA08D9"/>
    <w:rsid w:val="00FA1A8C"/>
    <w:rsid w:val="00FA36A5"/>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25E"/>
    <w:rsid w:val="00FD3529"/>
    <w:rsid w:val="00FD39BB"/>
    <w:rsid w:val="00FD678A"/>
    <w:rsid w:val="00FE129F"/>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5E84-E205-441F-90BE-047D8C914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4897</TotalTime>
  <Pages>6</Pages>
  <Words>13435</Words>
  <Characters>7659</Characters>
  <Application>Microsoft Office Word</Application>
  <DocSecurity>0</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1217</cp:revision>
  <cp:lastPrinted>2025-06-09T11:55:00Z</cp:lastPrinted>
  <dcterms:created xsi:type="dcterms:W3CDTF">2021-02-26T10:11:00Z</dcterms:created>
  <dcterms:modified xsi:type="dcterms:W3CDTF">2025-11-24T09:11:00Z</dcterms:modified>
</cp:coreProperties>
</file>